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1237" w:rsidRPr="00901237" w:rsidRDefault="00901237" w:rsidP="00901237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1237">
        <w:rPr>
          <w:rFonts w:ascii="Times New Roman" w:hAnsi="Times New Roman" w:cs="Times New Roman"/>
          <w:b/>
          <w:bCs/>
          <w:sz w:val="40"/>
          <w:szCs w:val="40"/>
        </w:rPr>
        <w:t xml:space="preserve">В едином контакт-центре с начала года помогли 1,8 </w:t>
      </w:r>
      <w:proofErr w:type="gramStart"/>
      <w:r w:rsidRPr="00901237">
        <w:rPr>
          <w:rFonts w:ascii="Times New Roman" w:hAnsi="Times New Roman" w:cs="Times New Roman"/>
          <w:b/>
          <w:bCs/>
          <w:sz w:val="40"/>
          <w:szCs w:val="40"/>
        </w:rPr>
        <w:t>млн</w:t>
      </w:r>
      <w:proofErr w:type="gramEnd"/>
      <w:r w:rsidRPr="00901237">
        <w:rPr>
          <w:rFonts w:ascii="Times New Roman" w:hAnsi="Times New Roman" w:cs="Times New Roman"/>
          <w:b/>
          <w:bCs/>
          <w:sz w:val="40"/>
          <w:szCs w:val="40"/>
        </w:rPr>
        <w:t xml:space="preserve"> граждан</w:t>
      </w:r>
    </w:p>
    <w:p w:rsidR="00901237" w:rsidRPr="00901237" w:rsidRDefault="00901237" w:rsidP="00901237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начала года Единый контакт-центр помог ответить на вопросы, связанные с мерами социальной поддержки, 1,8 </w:t>
      </w:r>
      <w:proofErr w:type="gram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россиян. Чаще всего граждан интересовали темы пенсий, социальных выплат на детей, получения материнского капитала, выплат по больничным листам в период </w:t>
      </w:r>
      <w:proofErr w:type="spell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. В топ самых частых обращений также вошли вопросы оформления справок и документов, использования электронных сервисов.</w:t>
      </w:r>
    </w:p>
    <w:p w:rsidR="00901237" w:rsidRPr="00901237" w:rsidRDefault="00901237" w:rsidP="00901237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«Граждане стали активнее пользоваться услугами Единого </w:t>
      </w:r>
      <w:proofErr w:type="gram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отметил замначальника департамента </w:t>
      </w:r>
      <w:proofErr w:type="spell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цифрового развития ПФР Евгений </w:t>
      </w:r>
      <w:proofErr w:type="spell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Палькин</w:t>
      </w:r>
      <w:proofErr w:type="spell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За первый квартал этого года операторы ЕКЦ обработали свыше 1,8 </w:t>
      </w:r>
      <w:proofErr w:type="gram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обращений. Таким образом, каждый четвертый звонок, поступающий в федеральные ведомства: ПФР, </w:t>
      </w:r>
      <w:proofErr w:type="spell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Роструд</w:t>
      </w:r>
      <w:proofErr w:type="spell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Фонд социального страхования, </w:t>
      </w:r>
      <w:proofErr w:type="gram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Медико-социальную</w:t>
      </w:r>
      <w:proofErr w:type="gram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экспертизу – обрабатывается операторами нашего контакт-центра. В дальнейшем мы планируем развивать перечень оказываемых консультационных услуг. В частности, тестируем подключение к системе региональных органов социальной защиты».</w:t>
      </w:r>
    </w:p>
    <w:p w:rsidR="00901237" w:rsidRPr="00901237" w:rsidRDefault="00901237" w:rsidP="00901237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Напомним, Единый контакт-центр запущен в рамках проекта «социальное казначейство». По телефону 8-800-6000-000 и в онлайн-чате любой гражданин может получить информацию по всем вопросам, связанным с мерами социальной поддержки.</w:t>
      </w:r>
    </w:p>
    <w:p w:rsidR="00901237" w:rsidRPr="00901237" w:rsidRDefault="00901237" w:rsidP="00901237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первой линии на обращения отвечает виртуальный помощник. Он помогает получить информацию по самым популярным типовым запросам. Например, о том, как воспользоваться матерински</w:t>
      </w:r>
      <w:bookmarkStart w:id="1" w:name="_GoBack"/>
      <w:bookmarkEnd w:id="1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м капиталом, получить СНИЛС или сменить способ доставки пенсии. При необходимости получения детальной информации виртуальный помощник переводит вызов на оператора первой линии.</w:t>
      </w:r>
    </w:p>
    <w:p w:rsidR="00901237" w:rsidRPr="00901237" w:rsidRDefault="00901237" w:rsidP="00901237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более подробных консультаций предусмотрена и вторая линия. Оператор идентифицирует личность </w:t>
      </w:r>
      <w:proofErr w:type="gram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обратившегося</w:t>
      </w:r>
      <w:proofErr w:type="gram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только потом предоставляет интересующую информацию. К </w:t>
      </w:r>
      <w:proofErr w:type="gram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Единому</w:t>
      </w:r>
      <w:proofErr w:type="gram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контакт-центру подключены не только специалисты Пенсионного фонда, но и других ведомств: </w:t>
      </w:r>
      <w:proofErr w:type="spell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Фонда социального страхования, </w:t>
      </w:r>
      <w:proofErr w:type="gramStart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90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экспертизы.</w:t>
      </w:r>
    </w:p>
    <w:p w:rsidR="007E7314" w:rsidRPr="008B58A9" w:rsidRDefault="007E7314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5907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08E"/>
    <w:multiLevelType w:val="multilevel"/>
    <w:tmpl w:val="274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451A8"/>
    <w:multiLevelType w:val="multilevel"/>
    <w:tmpl w:val="9F0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907E7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01237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28</cp:revision>
  <dcterms:created xsi:type="dcterms:W3CDTF">2014-10-17T06:11:00Z</dcterms:created>
  <dcterms:modified xsi:type="dcterms:W3CDTF">2022-04-19T04:15:00Z</dcterms:modified>
</cp:coreProperties>
</file>